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3B8" w:rsidRDefault="00A07D12" w:rsidP="00A07D1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O‘zbekiston Respublikasi Yoshlar ishlari agentligida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br/>
      </w:r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real vaqt rejimida murojaatlarni ko‘rib chiqish natijalari haqida umu</w:t>
      </w:r>
      <w:r w:rsidR="00AA4B18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lashtirilgan ma’lumotlar</w:t>
      </w:r>
    </w:p>
    <w:p w:rsidR="00A07D12" w:rsidRPr="00A07D12" w:rsidRDefault="00A07D12" w:rsidP="00A07D1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07D12" w:rsidRDefault="000A40FE" w:rsidP="00A07D12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>28</w:t>
      </w:r>
      <w:r w:rsidR="00515B9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3F4FD2"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4</w:t>
      </w:r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.202</w:t>
      </w:r>
      <w:r w:rsidR="003F4FD2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yil holatiga</w:t>
      </w:r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bilan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maqsadida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O‘zbekiston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shtabi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faoliyati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yo‘lga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qo‘yilib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murojaatlarini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kunlik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tahlil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qilish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ijrosini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joyiga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chiqqan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holda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manzilli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o‘rganish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yo‘lga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qo‘yildi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Joriy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yilning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3F4FD2">
        <w:rPr>
          <w:rFonts w:ascii="Times New Roman" w:hAnsi="Times New Roman"/>
          <w:sz w:val="28"/>
          <w:szCs w:val="28"/>
          <w:lang w:val="az-Latn-AZ" w:eastAsia="ru-RU"/>
        </w:rPr>
        <w:t xml:space="preserve">yanvar </w:t>
      </w:r>
      <w:r>
        <w:rPr>
          <w:rFonts w:ascii="Times New Roman" w:hAnsi="Times New Roman"/>
          <w:sz w:val="28"/>
          <w:szCs w:val="28"/>
          <w:lang w:val="az-Latn-AZ" w:eastAsia="ru-RU"/>
        </w:rPr>
        <w:t>oy</w:t>
      </w:r>
      <w:r w:rsidR="003F4FD2">
        <w:rPr>
          <w:rFonts w:ascii="Times New Roman" w:hAnsi="Times New Roman"/>
          <w:sz w:val="28"/>
          <w:szCs w:val="28"/>
          <w:lang w:val="az-Latn-AZ" w:eastAsia="ru-RU"/>
        </w:rPr>
        <w:t>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davomida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bo‘yicha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="00043331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043331" w:rsidRPr="00043331">
        <w:rPr>
          <w:rFonts w:ascii="Times New Roman" w:hAnsi="Times New Roman"/>
          <w:b/>
          <w:sz w:val="28"/>
          <w:szCs w:val="28"/>
          <w:lang w:val="az-Latn-AZ" w:eastAsia="ru-RU"/>
        </w:rPr>
        <w:t>1</w:t>
      </w:r>
      <w:r w:rsidR="00043331">
        <w:rPr>
          <w:rFonts w:ascii="Times New Roman" w:hAnsi="Times New Roman"/>
          <w:b/>
          <w:sz w:val="28"/>
          <w:szCs w:val="28"/>
          <w:lang w:val="az-Latn-AZ" w:eastAsia="ru-RU"/>
        </w:rPr>
        <w:t>80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 ming </w:t>
      </w:r>
      <w:r w:rsidR="00043331">
        <w:rPr>
          <w:rFonts w:ascii="Times New Roman" w:hAnsi="Times New Roman"/>
          <w:b/>
          <w:sz w:val="28"/>
          <w:szCs w:val="28"/>
          <w:lang w:val="az-Latn-AZ" w:eastAsia="ru-RU"/>
        </w:rPr>
        <w:t>811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> 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tushdi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0A40FE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Jumladan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, 202</w:t>
      </w:r>
      <w:r w:rsidR="00333B11">
        <w:rPr>
          <w:rFonts w:ascii="Times New Roman" w:hAnsi="Times New Roman"/>
          <w:sz w:val="28"/>
          <w:szCs w:val="28"/>
          <w:lang w:val="uz-Cyrl-UZ" w:eastAsia="ru-RU"/>
        </w:rPr>
        <w:t>3</w:t>
      </w:r>
      <w:r>
        <w:rPr>
          <w:rFonts w:ascii="Times New Roman" w:hAnsi="Times New Roman"/>
          <w:sz w:val="28"/>
          <w:szCs w:val="28"/>
          <w:lang w:val="az-Latn-AZ" w:eastAsia="ru-RU"/>
        </w:rPr>
        <w:t>-yilning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333B11" w:rsidRPr="00333B11">
        <w:rPr>
          <w:rFonts w:ascii="Times New Roman" w:hAnsi="Times New Roman"/>
          <w:sz w:val="28"/>
          <w:szCs w:val="28"/>
          <w:lang w:val="az-Latn-AZ" w:eastAsia="ru-RU"/>
        </w:rPr>
        <w:t>y</w:t>
      </w:r>
      <w:r w:rsidR="00333B11">
        <w:rPr>
          <w:rFonts w:ascii="Times New Roman" w:hAnsi="Times New Roman"/>
          <w:sz w:val="28"/>
          <w:szCs w:val="28"/>
          <w:lang w:val="az-Latn-AZ" w:eastAsia="ru-RU"/>
        </w:rPr>
        <w:t>anvar</w:t>
      </w:r>
      <w:r w:rsidR="00B02949">
        <w:rPr>
          <w:rFonts w:ascii="Times New Roman" w:hAnsi="Times New Roman"/>
          <w:sz w:val="28"/>
          <w:szCs w:val="28"/>
          <w:lang w:val="uz-Cyrl-UZ" w:eastAsia="ru-RU"/>
        </w:rPr>
        <w:t>-</w:t>
      </w:r>
      <w:r w:rsidR="00B02949">
        <w:rPr>
          <w:rFonts w:ascii="Times New Roman" w:hAnsi="Times New Roman"/>
          <w:sz w:val="28"/>
          <w:szCs w:val="28"/>
          <w:lang w:val="az-Latn-AZ" w:eastAsia="ru-RU"/>
        </w:rPr>
        <w:t xml:space="preserve">aprel oyi </w:t>
      </w:r>
      <w:r>
        <w:rPr>
          <w:rFonts w:ascii="Times New Roman" w:hAnsi="Times New Roman"/>
          <w:sz w:val="28"/>
          <w:szCs w:val="28"/>
          <w:lang w:val="az-Latn-AZ" w:eastAsia="ru-RU"/>
        </w:rPr>
        <w:t>davomida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O‘zbekiston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markaziy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apparatiga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B02949">
        <w:rPr>
          <w:rFonts w:ascii="Times New Roman" w:hAnsi="Times New Roman"/>
          <w:b/>
          <w:sz w:val="28"/>
          <w:szCs w:val="28"/>
          <w:lang w:val="az-Latn-AZ" w:eastAsia="ru-RU"/>
        </w:rPr>
        <w:t>233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Agentlikning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hududiy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boshqarmalariga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0A40FE">
        <w:rPr>
          <w:rFonts w:ascii="Times New Roman" w:hAnsi="Times New Roman"/>
          <w:b/>
          <w:bCs/>
          <w:sz w:val="28"/>
          <w:szCs w:val="28"/>
          <w:lang w:val="az-Latn-AZ" w:eastAsia="ru-RU"/>
        </w:rPr>
        <w:t>3766</w:t>
      </w:r>
      <w:r w:rsidRPr="009D69F1">
        <w:rPr>
          <w:rFonts w:ascii="Times New Roman" w:hAnsi="Times New Roman"/>
          <w:b/>
          <w:bCs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O‘zbekiston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Prezidentining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Virtual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Xalq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qabulxonalaridan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5C2CB8">
        <w:rPr>
          <w:rFonts w:ascii="Times New Roman" w:hAnsi="Times New Roman"/>
          <w:b/>
          <w:sz w:val="28"/>
          <w:szCs w:val="28"/>
          <w:lang w:val="az-Latn-AZ" w:eastAsia="ru-RU"/>
        </w:rPr>
        <w:t>78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Agentlikka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ko‘rib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uchun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 “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portali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” </w:t>
      </w:r>
      <w:r>
        <w:rPr>
          <w:rFonts w:ascii="Times New Roman" w:hAnsi="Times New Roman"/>
          <w:sz w:val="28"/>
          <w:szCs w:val="28"/>
          <w:lang w:val="az-Latn-AZ" w:eastAsia="ru-RU"/>
        </w:rPr>
        <w:t>elektron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platformasiga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507FEC">
        <w:rPr>
          <w:rFonts w:ascii="Times New Roman" w:hAnsi="Times New Roman"/>
          <w:b/>
          <w:sz w:val="28"/>
          <w:szCs w:val="28"/>
          <w:lang w:val="az-Latn-AZ" w:eastAsia="ru-RU"/>
        </w:rPr>
        <w:t>1</w:t>
      </w:r>
      <w:r w:rsidR="00B02949">
        <w:rPr>
          <w:rFonts w:ascii="Times New Roman" w:hAnsi="Times New Roman"/>
          <w:b/>
          <w:sz w:val="28"/>
          <w:szCs w:val="28"/>
          <w:lang w:val="az-Latn-AZ" w:eastAsia="ru-RU"/>
        </w:rPr>
        <w:t>709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. 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“Call centre” 1093 qisqa raqamiga jami </w:t>
      </w:r>
      <w:r w:rsidR="00B02949" w:rsidRPr="00043331">
        <w:rPr>
          <w:rFonts w:ascii="Times New Roman" w:hAnsi="Times New Roman"/>
          <w:sz w:val="28"/>
          <w:szCs w:val="28"/>
          <w:lang w:val="az-Latn-AZ" w:eastAsia="ru-RU"/>
        </w:rPr>
        <w:br/>
      </w:r>
      <w:r w:rsidR="00043331" w:rsidRPr="00043331">
        <w:rPr>
          <w:rFonts w:ascii="Times New Roman" w:hAnsi="Times New Roman"/>
          <w:b/>
          <w:sz w:val="28"/>
          <w:szCs w:val="28"/>
          <w:lang w:val="az-Latn-AZ" w:eastAsia="ru-RU"/>
        </w:rPr>
        <w:t>58</w:t>
      </w:r>
      <w:r w:rsidR="00813C9B" w:rsidRPr="00043331">
        <w:rPr>
          <w:rFonts w:ascii="Times New Roman" w:hAnsi="Times New Roman"/>
          <w:b/>
          <w:sz w:val="28"/>
          <w:szCs w:val="28"/>
          <w:lang w:val="uz-Cyrl-UZ" w:eastAsia="ru-RU"/>
        </w:rPr>
        <w:t xml:space="preserve"> </w:t>
      </w:r>
      <w:r w:rsidR="00043331" w:rsidRPr="00043331">
        <w:rPr>
          <w:rFonts w:ascii="Times New Roman" w:hAnsi="Times New Roman"/>
          <w:b/>
          <w:sz w:val="28"/>
          <w:szCs w:val="28"/>
          <w:lang w:val="az-Latn-AZ" w:eastAsia="ru-RU"/>
        </w:rPr>
        <w:t>464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 ta qo‘ng‘iroq bo‘lgan, </w:t>
      </w:r>
      <w:r w:rsidR="00043331" w:rsidRPr="00043331">
        <w:rPr>
          <w:rFonts w:ascii="Times New Roman" w:hAnsi="Times New Roman"/>
          <w:b/>
          <w:sz w:val="28"/>
          <w:szCs w:val="28"/>
          <w:lang w:val="az-Latn-AZ" w:eastAsia="ru-RU"/>
        </w:rPr>
        <w:t>47 379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 ta</w:t>
      </w:r>
      <w:r w:rsidRPr="00813C9B">
        <w:rPr>
          <w:rFonts w:ascii="Times New Roman" w:hAnsi="Times New Roman"/>
          <w:sz w:val="28"/>
          <w:szCs w:val="28"/>
          <w:lang w:val="az-Latn-AZ" w:eastAsia="ru-RU"/>
        </w:rPr>
        <w:t xml:space="preserve"> qo‘ng‘iroqlarga xizmat ko‘rsatilgan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az-Latn-AZ" w:eastAsia="ru-RU"/>
        </w:rPr>
        <w:t>Bugungi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kunga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qadar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“Telegram”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“Facebook”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 xml:space="preserve">“Instagram” </w:t>
      </w:r>
      <w:r>
        <w:rPr>
          <w:rFonts w:ascii="Times New Roman" w:hAnsi="Times New Roman"/>
          <w:sz w:val="28"/>
          <w:szCs w:val="28"/>
          <w:lang w:val="az-Latn-AZ" w:eastAsia="ru-RU"/>
        </w:rPr>
        <w:t>ijtimoiy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tarmoqlardan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0A40FE">
        <w:rPr>
          <w:rFonts w:ascii="Times New Roman" w:hAnsi="Times New Roman"/>
          <w:b/>
          <w:sz w:val="28"/>
          <w:szCs w:val="28"/>
          <w:lang w:val="uz-Cyrl-UZ" w:eastAsia="ru-RU"/>
        </w:rPr>
        <w:t>87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="000A40FE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0A40FE">
        <w:rPr>
          <w:rFonts w:ascii="Times New Roman" w:hAnsi="Times New Roman"/>
          <w:sz w:val="28"/>
          <w:szCs w:val="28"/>
          <w:lang w:val="en-US" w:eastAsia="ru-RU"/>
        </w:rPr>
        <w:t>tushgan.</w:t>
      </w:r>
    </w:p>
    <w:p w:rsidR="00A07D12" w:rsidRPr="00937BB6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“Yoshlar daftari” platformasi orqali jami </w:t>
      </w:r>
      <w:r w:rsidR="00937BB6" w:rsidRPr="00937BB6">
        <w:rPr>
          <w:rFonts w:ascii="Times New Roman" w:hAnsi="Times New Roman"/>
          <w:b/>
          <w:sz w:val="28"/>
          <w:szCs w:val="28"/>
          <w:lang w:val="az-Latn-AZ" w:eastAsia="ru-RU"/>
        </w:rPr>
        <w:t>116</w:t>
      </w:r>
      <w:r w:rsidR="00937BB6" w:rsidRPr="00937BB6">
        <w:rPr>
          <w:rFonts w:ascii="Times New Roman" w:hAnsi="Times New Roman"/>
          <w:b/>
          <w:sz w:val="28"/>
          <w:szCs w:val="28"/>
          <w:lang w:val="en-US" w:eastAsia="ru-RU"/>
        </w:rPr>
        <w:t xml:space="preserve"> 474 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ta arizalar ko‘rib chiqish uchun kelib tushgan bo‘lib, shundan, </w:t>
      </w:r>
      <w:r w:rsidR="00937BB6">
        <w:rPr>
          <w:rFonts w:ascii="Times New Roman" w:hAnsi="Times New Roman"/>
          <w:b/>
          <w:sz w:val="28"/>
          <w:szCs w:val="28"/>
          <w:lang w:val="az-Latn-AZ" w:eastAsia="ru-RU"/>
        </w:rPr>
        <w:t>96 970</w:t>
      </w:r>
      <w:r w:rsidRPr="00937BB6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tasi tasdiqlangan, </w:t>
      </w:r>
      <w:r w:rsidR="00937BB6">
        <w:rPr>
          <w:rFonts w:ascii="Times New Roman" w:hAnsi="Times New Roman"/>
          <w:b/>
          <w:sz w:val="28"/>
          <w:szCs w:val="28"/>
          <w:lang w:val="az-Latn-AZ" w:eastAsia="ru-RU"/>
        </w:rPr>
        <w:t>15 844</w:t>
      </w:r>
      <w:r w:rsidRPr="00937BB6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>tasi rad qilingan</w:t>
      </w:r>
      <w:r w:rsidR="00937BB6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Default="00A07D12" w:rsidP="00A07D12">
      <w:pPr>
        <w:ind w:firstLine="709"/>
        <w:jc w:val="both"/>
        <w:rPr>
          <w:rFonts w:ascii="Cambria" w:hAnsi="Cambria"/>
          <w:sz w:val="28"/>
          <w:szCs w:val="28"/>
          <w:lang w:val="az-Latn-AZ"/>
        </w:rPr>
      </w:pPr>
    </w:p>
    <w:p w:rsidR="00A07D12" w:rsidRPr="00A07D12" w:rsidRDefault="00A07D12" w:rsidP="00A07D12">
      <w:pPr>
        <w:ind w:left="6096"/>
        <w:jc w:val="both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A07D12">
        <w:rPr>
          <w:rFonts w:ascii="Times New Roman" w:hAnsi="Times New Roman" w:cs="Times New Roman"/>
          <w:b/>
          <w:sz w:val="32"/>
          <w:szCs w:val="32"/>
          <w:lang w:val="az-Latn-AZ"/>
        </w:rPr>
        <w:t>Jismoniy va yuridik shaxslarning murojaatlari bilan ishlash bo‘limi</w:t>
      </w:r>
    </w:p>
    <w:sectPr w:rsidR="00A07D12" w:rsidRPr="00A07D12" w:rsidSect="00A07D12">
      <w:pgSz w:w="12240" w:h="15840"/>
      <w:pgMar w:top="1134" w:right="567" w:bottom="1134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D4"/>
    <w:rsid w:val="00043331"/>
    <w:rsid w:val="00053C20"/>
    <w:rsid w:val="000835F9"/>
    <w:rsid w:val="000A40FE"/>
    <w:rsid w:val="002736E8"/>
    <w:rsid w:val="00297E30"/>
    <w:rsid w:val="0032395E"/>
    <w:rsid w:val="00333B11"/>
    <w:rsid w:val="003503B8"/>
    <w:rsid w:val="003F4FD2"/>
    <w:rsid w:val="00507FEC"/>
    <w:rsid w:val="00515B91"/>
    <w:rsid w:val="005239FF"/>
    <w:rsid w:val="0057404F"/>
    <w:rsid w:val="005C2CB8"/>
    <w:rsid w:val="00702879"/>
    <w:rsid w:val="00780EFA"/>
    <w:rsid w:val="00813C9B"/>
    <w:rsid w:val="0091416C"/>
    <w:rsid w:val="00937BB6"/>
    <w:rsid w:val="009D69F1"/>
    <w:rsid w:val="00A07D12"/>
    <w:rsid w:val="00A56DFD"/>
    <w:rsid w:val="00AA4B18"/>
    <w:rsid w:val="00AB6406"/>
    <w:rsid w:val="00B02949"/>
    <w:rsid w:val="00B202C6"/>
    <w:rsid w:val="00D74C6A"/>
    <w:rsid w:val="00D92EF5"/>
    <w:rsid w:val="00DD39BD"/>
    <w:rsid w:val="00E622E9"/>
    <w:rsid w:val="00EE74D4"/>
    <w:rsid w:val="00F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5EFA"/>
  <w15:chartTrackingRefBased/>
  <w15:docId w15:val="{862FAC7C-EE5B-4175-86C6-CEF0F56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2022-08-05T07:28:00Z</dcterms:created>
  <dcterms:modified xsi:type="dcterms:W3CDTF">2023-04-28T06:41:00Z</dcterms:modified>
</cp:coreProperties>
</file>